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after="0" w:line="260" w:lineRule="auto"/>
        <w:jc w:val="center"/>
        <w:textAlignment w:val="auto"/>
        <w:rPr>
          <w:rFonts w:hint="default" w:ascii="Aptos" w:hAnsi="Aptos"/>
          <w:sz w:val="28"/>
          <w:szCs w:val="28"/>
          <w:lang w:val="en-US"/>
        </w:rPr>
      </w:pPr>
      <w:r>
        <w:rPr>
          <w:rFonts w:hint="default" w:ascii="Aptos" w:hAnsi="Aptos"/>
          <w:sz w:val="28"/>
          <w:szCs w:val="28"/>
          <w:lang w:val="en-US"/>
        </w:rPr>
        <w:t xml:space="preserve">Kampanye Sekolah Sehat </w:t>
      </w:r>
    </w:p>
    <w:p>
      <w:pPr>
        <w:jc w:val="center"/>
        <w:rPr>
          <w:rFonts w:ascii="Aptos" w:hAnsi="Aptos"/>
          <w:sz w:val="28"/>
          <w:szCs w:val="28"/>
        </w:rPr>
      </w:pPr>
      <w:r>
        <w:rPr>
          <w:rFonts w:ascii="Aptos" w:hAnsi="Aptos"/>
          <w:sz w:val="28"/>
          <w:szCs w:val="28"/>
        </w:rPr>
        <w:t>SMAN 20 Jakarta</w:t>
      </w:r>
    </w:p>
    <w:p>
      <w:pPr>
        <w:jc w:val="center"/>
        <w:rPr>
          <w:rFonts w:ascii="Aptos" w:hAnsi="Aptos"/>
          <w:sz w:val="13"/>
          <w:szCs w:val="13"/>
        </w:rPr>
      </w:pPr>
    </w:p>
    <w:p>
      <w:pPr>
        <w:ind w:firstLine="720" w:firstLineChars="0"/>
        <w:jc w:val="both"/>
        <w:rPr>
          <w:rFonts w:hint="default" w:ascii="Aptos" w:hAnsi="Aptos"/>
          <w:color w:val="000000"/>
          <w:sz w:val="24"/>
          <w:szCs w:val="24"/>
          <w:shd w:val="clear" w:color="auto" w:fill="FFFFFF"/>
          <w:lang w:val="en-US"/>
        </w:rPr>
      </w:pPr>
      <w:r>
        <w:rPr>
          <w:rFonts w:hint="default" w:ascii="Aptos" w:hAnsi="Aptos"/>
          <w:color w:val="000000"/>
          <w:sz w:val="24"/>
          <w:szCs w:val="24"/>
          <w:shd w:val="clear" w:color="auto" w:fill="FFFFFF"/>
          <w:lang w:val="en-US"/>
        </w:rPr>
        <w:t>S</w:t>
      </w:r>
      <w:r>
        <w:rPr>
          <w:rFonts w:hint="default" w:ascii="Aptos" w:hAnsi="Aptos"/>
          <w:color w:val="000000"/>
          <w:sz w:val="24"/>
          <w:szCs w:val="24"/>
          <w:shd w:val="clear" w:color="auto" w:fill="FFFFFF"/>
        </w:rPr>
        <w:t>ekolah sebagai sarana pembelajaran perlu menanamkan karakter peduli lingkungan dan pentingnya kesehatan.</w:t>
      </w:r>
      <w:r>
        <w:rPr>
          <w:rFonts w:hint="default" w:ascii="Aptos" w:hAnsi="Aptos"/>
          <w:color w:val="000000"/>
          <w:sz w:val="24"/>
          <w:szCs w:val="24"/>
          <w:shd w:val="clear" w:color="auto" w:fill="FFFFFF"/>
          <w:lang w:val="en-US"/>
        </w:rPr>
        <w:t xml:space="preserve"> Sejalan dengan hal tersebut, berdasarkan surat edaran Dinas Pendidikan Provinsi DKI Jakarta tentang Kampanye Sekolah Sehat,  SMA Negeri 20 Jakarta dipercay</w:t>
      </w:r>
      <w:bookmarkStart w:id="0" w:name="_GoBack"/>
      <w:bookmarkEnd w:id="0"/>
      <w:r>
        <w:rPr>
          <w:rFonts w:hint="default" w:ascii="Aptos" w:hAnsi="Aptos"/>
          <w:color w:val="000000"/>
          <w:sz w:val="24"/>
          <w:szCs w:val="24"/>
          <w:shd w:val="clear" w:color="auto" w:fill="FFFFFF"/>
          <w:lang w:val="en-US"/>
        </w:rPr>
        <w:t>akan untuk menjadi sekolah piloting Kampanye Sekolah Sehat (KSS). Tujuan dilaksanakannya program Kampanye Sekolah Sehat adalah Membangun kebiasaan perilaku hidup sehat bergizi, sehat fisik, dan sehat imunisasi.</w:t>
      </w:r>
    </w:p>
    <w:p>
      <w:pPr>
        <w:jc w:val="both"/>
        <w:rPr>
          <w:rFonts w:hint="default" w:ascii="Aptos" w:hAnsi="Aptos"/>
          <w:color w:val="000000"/>
          <w:sz w:val="24"/>
          <w:szCs w:val="24"/>
          <w:shd w:val="clear" w:color="auto" w:fill="FFFFFF"/>
          <w:lang w:val="en-US"/>
        </w:rPr>
      </w:pPr>
      <w:r>
        <w:rPr>
          <w:rFonts w:hint="default" w:ascii="Aptos" w:hAnsi="Aptos"/>
          <w:color w:val="000000"/>
          <w:sz w:val="24"/>
          <w:szCs w:val="24"/>
          <w:shd w:val="clear" w:color="auto" w:fill="FFFFFF"/>
          <w:lang w:val="en-US"/>
        </w:rPr>
        <w:t>Adapun program-program yang akan dilaksanakan dalam Kampanye Sekolah Sehat diantaranya:</w:t>
      </w:r>
    </w:p>
    <w:p>
      <w:pPr>
        <w:jc w:val="center"/>
        <w:rPr>
          <w:rFonts w:hint="default" w:ascii="Aptos" w:hAnsi="Aptos"/>
          <w:b/>
          <w:bCs/>
          <w:color w:val="000000"/>
          <w:sz w:val="24"/>
          <w:szCs w:val="24"/>
          <w:shd w:val="clear" w:color="auto" w:fill="FFFFFF"/>
          <w:lang w:val="en-US"/>
        </w:rPr>
      </w:pPr>
      <w:r>
        <w:rPr>
          <w:rFonts w:hint="default" w:ascii="Aptos" w:hAnsi="Aptos"/>
          <w:b/>
          <w:bCs/>
          <w:color w:val="000000"/>
          <w:sz w:val="24"/>
          <w:szCs w:val="24"/>
          <w:shd w:val="clear" w:color="auto" w:fill="FFFFFF"/>
          <w:lang w:val="en-US"/>
        </w:rPr>
        <w:t>Sarapan Bergizi</w:t>
      </w:r>
    </w:p>
    <w:p>
      <w:pPr>
        <w:jc w:val="both"/>
        <w:rPr>
          <w:rFonts w:hint="default" w:ascii="Aptos" w:hAnsi="Aptos"/>
          <w:color w:val="000000"/>
          <w:sz w:val="24"/>
          <w:szCs w:val="24"/>
          <w:shd w:val="clear" w:color="auto" w:fill="FFFFFF"/>
          <w:lang w:val="en-US"/>
        </w:rPr>
      </w:pPr>
      <w:r>
        <w:rPr>
          <w:rFonts w:hint="default" w:ascii="Aptos" w:hAnsi="Aptos" w:cs="Open Sans"/>
          <w:color w:val="000000"/>
          <w:sz w:val="24"/>
          <w:szCs w:val="24"/>
          <w:shd w:val="clear" w:color="auto" w:fill="FFFFFF"/>
          <w:lang w:val="en-US"/>
        </w:rPr>
        <w:drawing>
          <wp:anchor distT="0" distB="0" distL="114300" distR="114300" simplePos="0" relativeHeight="251659264" behindDoc="0" locked="0" layoutInCell="1" allowOverlap="1">
            <wp:simplePos x="0" y="0"/>
            <wp:positionH relativeFrom="column">
              <wp:posOffset>0</wp:posOffset>
            </wp:positionH>
            <wp:positionV relativeFrom="paragraph">
              <wp:posOffset>17780</wp:posOffset>
            </wp:positionV>
            <wp:extent cx="3837305" cy="3837305"/>
            <wp:effectExtent l="0" t="0" r="23495" b="23495"/>
            <wp:wrapSquare wrapText="bothSides"/>
            <wp:docPr id="1" name="Picture 1" descr="WhatsApp Image 2023-09-12 at 07.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3-09-12 at 07.30.59"/>
                    <pic:cNvPicPr>
                      <a:picLocks noChangeAspect="1"/>
                    </pic:cNvPicPr>
                  </pic:nvPicPr>
                  <pic:blipFill>
                    <a:blip r:embed="rId6"/>
                    <a:stretch>
                      <a:fillRect/>
                    </a:stretch>
                  </pic:blipFill>
                  <pic:spPr>
                    <a:xfrm>
                      <a:off x="0" y="0"/>
                      <a:ext cx="3837305" cy="3837305"/>
                    </a:xfrm>
                    <a:prstGeom prst="rect">
                      <a:avLst/>
                    </a:prstGeom>
                  </pic:spPr>
                </pic:pic>
              </a:graphicData>
            </a:graphic>
          </wp:anchor>
        </w:drawing>
      </w:r>
      <w:r>
        <w:rPr>
          <w:rFonts w:hint="default" w:ascii="Aptos" w:hAnsi="Aptos"/>
          <w:color w:val="000000"/>
          <w:sz w:val="24"/>
          <w:szCs w:val="24"/>
          <w:shd w:val="clear" w:color="auto" w:fill="FFFFFF"/>
          <w:lang w:val="en-US"/>
        </w:rPr>
        <w:t xml:space="preserve">Program sarapan bergizi merupakan salah satu program sehat bergizi yang bertujuan untuk menumbuhkan pembiasaan peserta didik untuk sarapan dengan menu bergizi. </w:t>
      </w:r>
    </w:p>
    <w:p>
      <w:pPr>
        <w:jc w:val="both"/>
        <w:rPr>
          <w:rFonts w:hint="default" w:ascii="Aptos" w:hAnsi="Aptos"/>
          <w:color w:val="000000"/>
          <w:sz w:val="24"/>
          <w:szCs w:val="24"/>
          <w:shd w:val="clear" w:color="auto" w:fill="FFFFFF"/>
          <w:lang w:val="en-US"/>
        </w:rPr>
      </w:pPr>
      <w:r>
        <w:rPr>
          <w:rFonts w:hint="default" w:ascii="Aptos" w:hAnsi="Aptos"/>
          <w:color w:val="000000"/>
          <w:sz w:val="24"/>
          <w:szCs w:val="24"/>
          <w:shd w:val="clear" w:color="auto" w:fill="FFFFFF"/>
          <w:lang w:val="en-US"/>
        </w:rPr>
        <w:t xml:space="preserve">Program ini dilaksanakan rutin setiap hari selasa, dengan anjuran menu sarapan yang berbeda setiap pekannya, seperti: </w:t>
      </w:r>
    </w:p>
    <w:p>
      <w:pPr>
        <w:jc w:val="both"/>
        <w:rPr>
          <w:rFonts w:hint="default" w:ascii="Aptos" w:hAnsi="Aptos" w:eastAsia="Aptos" w:cs="Aptos"/>
          <w:i w:val="0"/>
          <w:iCs w:val="0"/>
          <w:color w:val="auto"/>
          <w:sz w:val="24"/>
          <w:szCs w:val="24"/>
          <w:lang w:val="en-US"/>
        </w:rPr>
      </w:pPr>
      <w:r>
        <w:rPr>
          <w:rFonts w:hint="eastAsia" w:ascii="Aptos" w:hAnsi="Aptos" w:eastAsia="Aptos" w:cs="Aptos"/>
          <w:i w:val="0"/>
          <w:iCs w:val="0"/>
          <w:color w:val="auto"/>
          <w:sz w:val="24"/>
          <w:szCs w:val="24"/>
        </w:rPr>
        <w:t>Sarapan sehat makanan menu vegetarian</w:t>
      </w:r>
      <w:r>
        <w:rPr>
          <w:rFonts w:hint="default" w:ascii="Aptos" w:hAnsi="Aptos" w:eastAsia="Aptos" w:cs="Aptos"/>
          <w:i w:val="0"/>
          <w:iCs w:val="0"/>
          <w:color w:val="auto"/>
          <w:sz w:val="24"/>
          <w:szCs w:val="24"/>
          <w:lang w:val="en-US"/>
        </w:rPr>
        <w:t>, s</w:t>
      </w:r>
      <w:r>
        <w:rPr>
          <w:rFonts w:hint="eastAsia" w:ascii="Aptos" w:hAnsi="Aptos" w:eastAsia="Aptos" w:cs="Aptos"/>
          <w:i w:val="0"/>
          <w:iCs w:val="0"/>
          <w:color w:val="auto"/>
          <w:sz w:val="24"/>
          <w:szCs w:val="24"/>
        </w:rPr>
        <w:t>arapan sehat menu buah dan sayur kaya serat</w:t>
      </w:r>
      <w:r>
        <w:rPr>
          <w:rFonts w:hint="default" w:ascii="Aptos" w:hAnsi="Aptos" w:eastAsia="Aptos" w:cs="Aptos"/>
          <w:i w:val="0"/>
          <w:iCs w:val="0"/>
          <w:color w:val="auto"/>
          <w:sz w:val="24"/>
          <w:szCs w:val="24"/>
          <w:lang w:val="en-US"/>
        </w:rPr>
        <w:t>, s</w:t>
      </w:r>
      <w:r>
        <w:rPr>
          <w:rFonts w:hint="eastAsia" w:ascii="Aptos" w:hAnsi="Aptos" w:eastAsia="Aptos" w:cs="Aptos"/>
          <w:i w:val="0"/>
          <w:iCs w:val="0"/>
          <w:color w:val="auto"/>
          <w:sz w:val="24"/>
          <w:szCs w:val="24"/>
        </w:rPr>
        <w:t>arapan sehat makanan gemar konsumsi ikan</w:t>
      </w:r>
      <w:r>
        <w:rPr>
          <w:rFonts w:hint="default" w:ascii="Aptos" w:hAnsi="Aptos" w:eastAsia="Aptos" w:cs="Aptos"/>
          <w:i w:val="0"/>
          <w:iCs w:val="0"/>
          <w:color w:val="auto"/>
          <w:sz w:val="24"/>
          <w:szCs w:val="24"/>
          <w:lang w:val="en-US"/>
        </w:rPr>
        <w:t>, s</w:t>
      </w:r>
      <w:r>
        <w:rPr>
          <w:rFonts w:hint="default" w:ascii="Aptos" w:hAnsi="Aptos" w:eastAsia="Aptos"/>
          <w:i w:val="0"/>
          <w:iCs w:val="0"/>
          <w:color w:val="auto"/>
          <w:sz w:val="24"/>
          <w:szCs w:val="24"/>
          <w:lang w:val="en-US"/>
        </w:rPr>
        <w:t>arapan sehat makanan pengganti nasi, sarapan sehat sesuai isi piringku.</w:t>
      </w:r>
    </w:p>
    <w:p>
      <w:pPr>
        <w:jc w:val="both"/>
        <w:rPr>
          <w:rFonts w:hint="default" w:ascii="Aptos" w:hAnsi="Aptos" w:eastAsia="Aptos" w:cs="Aptos"/>
          <w:i w:val="0"/>
          <w:iCs w:val="0"/>
          <w:color w:val="auto"/>
          <w:sz w:val="24"/>
          <w:szCs w:val="24"/>
          <w:lang w:val="en-US"/>
        </w:rPr>
      </w:pPr>
    </w:p>
    <w:p>
      <w:pPr>
        <w:jc w:val="both"/>
        <w:rPr>
          <w:rFonts w:hint="default" w:ascii="Aptos" w:hAnsi="Aptos"/>
          <w:color w:val="000000"/>
          <w:sz w:val="24"/>
          <w:szCs w:val="24"/>
          <w:shd w:val="clear" w:color="auto" w:fill="FFFFFF"/>
          <w:lang w:val="en-US"/>
        </w:rPr>
      </w:pPr>
    </w:p>
    <w:p>
      <w:pPr>
        <w:rPr>
          <w:rFonts w:hint="default" w:ascii="Aptos" w:hAnsi="Aptos" w:cs="Open Sans"/>
          <w:b/>
          <w:bCs/>
          <w:color w:val="000000"/>
          <w:sz w:val="24"/>
          <w:szCs w:val="24"/>
          <w:shd w:val="clear" w:color="auto" w:fill="FFFFFF"/>
          <w:lang w:val="en-US"/>
        </w:rPr>
      </w:pPr>
      <w:r>
        <w:rPr>
          <w:rFonts w:hint="default" w:ascii="Aptos" w:hAnsi="Aptos" w:cs="Open Sans"/>
          <w:b/>
          <w:bCs/>
          <w:color w:val="000000"/>
          <w:sz w:val="24"/>
          <w:szCs w:val="24"/>
          <w:shd w:val="clear" w:color="auto" w:fill="FFFFFF"/>
          <w:lang w:val="en-US"/>
        </w:rPr>
        <w:br w:type="page"/>
      </w:r>
    </w:p>
    <w:p>
      <w:pPr>
        <w:jc w:val="center"/>
        <w:rPr>
          <w:rFonts w:hint="default" w:ascii="Aptos" w:hAnsi="Aptos" w:cs="Open Sans"/>
          <w:b/>
          <w:bCs/>
          <w:color w:val="000000"/>
          <w:sz w:val="24"/>
          <w:szCs w:val="24"/>
          <w:shd w:val="clear" w:color="auto" w:fill="FFFFFF"/>
          <w:lang w:val="en-US"/>
        </w:rPr>
      </w:pPr>
      <w:r>
        <w:rPr>
          <w:rFonts w:hint="default" w:ascii="Aptos" w:hAnsi="Aptos" w:cs="Open Sans"/>
          <w:b/>
          <w:bCs/>
          <w:color w:val="000000"/>
          <w:sz w:val="24"/>
          <w:szCs w:val="24"/>
          <w:shd w:val="clear" w:color="auto" w:fill="FFFFFF"/>
          <w:lang w:val="en-US"/>
        </w:rPr>
        <w:t>Senam Kebugaran</w:t>
      </w:r>
    </w:p>
    <w:p>
      <w:pPr>
        <w:jc w:val="center"/>
        <w:rPr>
          <w:rFonts w:hint="default" w:ascii="Aptos" w:hAnsi="Aptos" w:cs="Open Sans"/>
          <w:color w:val="000000"/>
          <w:sz w:val="24"/>
          <w:szCs w:val="24"/>
          <w:shd w:val="clear" w:color="auto" w:fill="FFFFFF"/>
          <w:lang w:val="en-US"/>
        </w:rPr>
      </w:pPr>
      <w:r>
        <w:rPr>
          <w:rFonts w:hint="default" w:ascii="Aptos" w:hAnsi="Aptos" w:cs="Open Sans"/>
          <w:color w:val="000000"/>
          <w:sz w:val="24"/>
          <w:szCs w:val="24"/>
          <w:shd w:val="clear" w:color="auto" w:fill="FFFFFF"/>
          <w:lang w:val="en-US"/>
        </w:rPr>
        <w:drawing>
          <wp:inline distT="0" distB="0" distL="114300" distR="114300">
            <wp:extent cx="3560445" cy="3560445"/>
            <wp:effectExtent l="0" t="0" r="20955" b="20955"/>
            <wp:docPr id="2" name="Picture 2" descr="WhatsApp Image 2023-09-08 at 09.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3-09-08 at 09.11.32"/>
                    <pic:cNvPicPr>
                      <a:picLocks noChangeAspect="1"/>
                    </pic:cNvPicPr>
                  </pic:nvPicPr>
                  <pic:blipFill>
                    <a:blip r:embed="rId7"/>
                    <a:stretch>
                      <a:fillRect/>
                    </a:stretch>
                  </pic:blipFill>
                  <pic:spPr>
                    <a:xfrm>
                      <a:off x="0" y="0"/>
                      <a:ext cx="3560445" cy="3560445"/>
                    </a:xfrm>
                    <a:prstGeom prst="rect">
                      <a:avLst/>
                    </a:prstGeom>
                  </pic:spPr>
                </pic:pic>
              </a:graphicData>
            </a:graphic>
          </wp:inline>
        </w:drawing>
      </w:r>
      <w:r>
        <w:rPr>
          <w:rFonts w:hint="default" w:ascii="Aptos" w:hAnsi="Aptos" w:cs="Open Sans"/>
          <w:color w:val="000000"/>
          <w:sz w:val="24"/>
          <w:szCs w:val="24"/>
          <w:shd w:val="clear" w:color="auto" w:fill="FFFFFF"/>
          <w:lang w:val="en-US"/>
        </w:rPr>
        <w:t xml:space="preserve">    </w:t>
      </w:r>
      <w:r>
        <w:rPr>
          <w:rFonts w:hint="default" w:ascii="Aptos" w:hAnsi="Aptos" w:cs="Open Sans"/>
          <w:color w:val="000000"/>
          <w:sz w:val="24"/>
          <w:szCs w:val="24"/>
          <w:shd w:val="clear" w:color="auto" w:fill="FFFFFF"/>
          <w:lang w:val="en-US"/>
        </w:rPr>
        <w:drawing>
          <wp:inline distT="0" distB="0" distL="114300" distR="114300">
            <wp:extent cx="3596640" cy="3596640"/>
            <wp:effectExtent l="0" t="0" r="10160" b="10160"/>
            <wp:docPr id="3" name="Picture 3" descr="WhatsApp Image 2023-09-15 at 07.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3-09-15 at 07.45.28"/>
                    <pic:cNvPicPr>
                      <a:picLocks noChangeAspect="1"/>
                    </pic:cNvPicPr>
                  </pic:nvPicPr>
                  <pic:blipFill>
                    <a:blip r:embed="rId8"/>
                    <a:stretch>
                      <a:fillRect/>
                    </a:stretch>
                  </pic:blipFill>
                  <pic:spPr>
                    <a:xfrm>
                      <a:off x="0" y="0"/>
                      <a:ext cx="3596640" cy="3596640"/>
                    </a:xfrm>
                    <a:prstGeom prst="rect">
                      <a:avLst/>
                    </a:prstGeom>
                  </pic:spPr>
                </pic:pic>
              </a:graphicData>
            </a:graphic>
          </wp:inline>
        </w:drawing>
      </w:r>
    </w:p>
    <w:p>
      <w:pPr>
        <w:jc w:val="both"/>
        <w:rPr>
          <w:rFonts w:hint="default" w:ascii="Aptos" w:hAnsi="Aptos"/>
          <w:color w:val="000000"/>
          <w:sz w:val="24"/>
          <w:szCs w:val="24"/>
          <w:shd w:val="clear" w:color="auto" w:fill="FFFFFF"/>
          <w:lang w:val="en-US"/>
        </w:rPr>
      </w:pPr>
      <w:r>
        <w:rPr>
          <w:rFonts w:hint="default" w:ascii="Aptos" w:hAnsi="Aptos"/>
          <w:color w:val="000000"/>
          <w:sz w:val="24"/>
          <w:szCs w:val="24"/>
          <w:shd w:val="clear" w:color="auto" w:fill="FFFFFF"/>
          <w:lang w:val="en-US"/>
        </w:rPr>
        <w:t>Senam kebugaran dilaksanakan secara rutin setiap hari jumat pagi sebelum memulai aktivitas pembelajaran.</w:t>
      </w:r>
    </w:p>
    <w:p>
      <w:pPr>
        <w:jc w:val="both"/>
        <w:rPr>
          <w:rFonts w:hint="default" w:ascii="Aptos" w:hAnsi="Aptos"/>
          <w:color w:val="000000"/>
          <w:sz w:val="24"/>
          <w:szCs w:val="24"/>
          <w:shd w:val="clear" w:color="auto" w:fill="FFFFFF"/>
          <w:lang w:val="en-US"/>
        </w:rPr>
      </w:pPr>
    </w:p>
    <w:p>
      <w:pPr>
        <w:rPr>
          <w:rFonts w:hint="default" w:ascii="Aptos" w:hAnsi="Aptos"/>
          <w:b/>
          <w:bCs/>
          <w:color w:val="000000"/>
          <w:sz w:val="24"/>
          <w:szCs w:val="24"/>
          <w:shd w:val="clear" w:color="auto" w:fill="FFFFFF"/>
          <w:lang w:val="en-US"/>
        </w:rPr>
      </w:pPr>
      <w:r>
        <w:rPr>
          <w:rFonts w:hint="default" w:ascii="Aptos" w:hAnsi="Aptos"/>
          <w:b/>
          <w:bCs/>
          <w:color w:val="000000"/>
          <w:sz w:val="24"/>
          <w:szCs w:val="24"/>
          <w:shd w:val="clear" w:color="auto" w:fill="FFFFFF"/>
          <w:lang w:val="en-US"/>
        </w:rPr>
        <w:br w:type="page"/>
      </w:r>
    </w:p>
    <w:p>
      <w:pPr>
        <w:jc w:val="center"/>
        <w:rPr>
          <w:rFonts w:hint="default" w:ascii="Aptos" w:hAnsi="Aptos"/>
          <w:b/>
          <w:bCs/>
          <w:color w:val="000000"/>
          <w:sz w:val="24"/>
          <w:szCs w:val="24"/>
          <w:shd w:val="clear" w:color="auto" w:fill="FFFFFF"/>
          <w:lang w:val="en-US"/>
        </w:rPr>
      </w:pPr>
      <w:r>
        <w:rPr>
          <w:rFonts w:hint="default" w:ascii="Aptos" w:hAnsi="Aptos"/>
          <w:b/>
          <w:bCs/>
          <w:color w:val="000000"/>
          <w:sz w:val="24"/>
          <w:szCs w:val="24"/>
          <w:shd w:val="clear" w:color="auto" w:fill="FFFFFF"/>
          <w:lang w:val="en-US"/>
        </w:rPr>
        <w:t>Tes Kebugaran Siswa Indonesia</w:t>
      </w:r>
    </w:p>
    <w:p>
      <w:pPr>
        <w:keepNext w:val="0"/>
        <w:keepLines w:val="0"/>
        <w:widowControl/>
        <w:suppressLineNumbers w:val="0"/>
        <w:jc w:val="both"/>
        <w:rPr>
          <w:rFonts w:hint="default" w:ascii="Aptos" w:hAnsi="Aptos" w:eastAsia="Aptos" w:cs="Aptos"/>
          <w:color w:val="auto"/>
          <w:lang w:val="en-US"/>
        </w:rPr>
      </w:pPr>
      <w:r>
        <w:rPr>
          <w:rFonts w:hint="default" w:ascii="Aptos" w:hAnsi="Aptos" w:cs="Open Sans"/>
          <w:color w:val="000000"/>
          <w:sz w:val="24"/>
          <w:szCs w:val="24"/>
          <w:shd w:val="clear" w:color="auto" w:fill="FFFFFF"/>
          <w:lang w:val="en-US"/>
        </w:rPr>
        <w:drawing>
          <wp:anchor distT="0" distB="0" distL="114300" distR="114300" simplePos="0" relativeHeight="251660288" behindDoc="0" locked="0" layoutInCell="1" allowOverlap="1">
            <wp:simplePos x="0" y="0"/>
            <wp:positionH relativeFrom="column">
              <wp:posOffset>0</wp:posOffset>
            </wp:positionH>
            <wp:positionV relativeFrom="paragraph">
              <wp:posOffset>46990</wp:posOffset>
            </wp:positionV>
            <wp:extent cx="4083050" cy="4083050"/>
            <wp:effectExtent l="0" t="0" r="6350" b="6350"/>
            <wp:wrapSquare wrapText="bothSides"/>
            <wp:docPr id="6" name="Picture 6" descr="Sekolah Se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ekolah Sehat"/>
                    <pic:cNvPicPr>
                      <a:picLocks noChangeAspect="1"/>
                    </pic:cNvPicPr>
                  </pic:nvPicPr>
                  <pic:blipFill>
                    <a:blip r:embed="rId9"/>
                    <a:stretch>
                      <a:fillRect/>
                    </a:stretch>
                  </pic:blipFill>
                  <pic:spPr>
                    <a:xfrm>
                      <a:off x="0" y="0"/>
                      <a:ext cx="4083050" cy="4083050"/>
                    </a:xfrm>
                    <a:prstGeom prst="rect">
                      <a:avLst/>
                    </a:prstGeom>
                  </pic:spPr>
                </pic:pic>
              </a:graphicData>
            </a:graphic>
          </wp:anchor>
        </w:drawing>
      </w:r>
      <w:r>
        <w:rPr>
          <w:rFonts w:hint="eastAsia" w:ascii="Aptos" w:hAnsi="Aptos" w:eastAsia="Aptos" w:cs="Aptos"/>
          <w:i w:val="0"/>
          <w:iCs w:val="0"/>
          <w:color w:val="auto"/>
          <w:kern w:val="0"/>
          <w:sz w:val="24"/>
          <w:szCs w:val="24"/>
          <w:lang w:val="en-US" w:eastAsia="zh-CN" w:bidi="ar"/>
          <w14:ligatures w14:val="standardContextual"/>
        </w:rPr>
        <w:t>T</w:t>
      </w:r>
      <w:r>
        <w:rPr>
          <w:rFonts w:hint="default" w:ascii="Aptos" w:hAnsi="Aptos" w:eastAsia="Aptos" w:cs="Aptos"/>
          <w:i w:val="0"/>
          <w:iCs w:val="0"/>
          <w:color w:val="auto"/>
          <w:kern w:val="0"/>
          <w:sz w:val="24"/>
          <w:szCs w:val="24"/>
          <w:lang w:val="en-US" w:eastAsia="zh-CN" w:bidi="ar"/>
          <w14:ligatures w14:val="standardContextual"/>
        </w:rPr>
        <w:t xml:space="preserve">es </w:t>
      </w:r>
      <w:r>
        <w:rPr>
          <w:rFonts w:hint="eastAsia" w:ascii="Aptos" w:hAnsi="Aptos" w:eastAsia="Aptos" w:cs="Aptos"/>
          <w:i w:val="0"/>
          <w:iCs w:val="0"/>
          <w:color w:val="auto"/>
          <w:kern w:val="0"/>
          <w:sz w:val="24"/>
          <w:szCs w:val="24"/>
          <w:lang w:val="en-US" w:eastAsia="zh-CN" w:bidi="ar"/>
          <w14:ligatures w14:val="standardContextual"/>
        </w:rPr>
        <w:t>K</w:t>
      </w:r>
      <w:r>
        <w:rPr>
          <w:rFonts w:hint="default" w:ascii="Aptos" w:hAnsi="Aptos" w:eastAsia="Aptos" w:cs="Aptos"/>
          <w:i w:val="0"/>
          <w:iCs w:val="0"/>
          <w:color w:val="auto"/>
          <w:kern w:val="0"/>
          <w:sz w:val="24"/>
          <w:szCs w:val="24"/>
          <w:lang w:val="en-US" w:eastAsia="zh-CN" w:bidi="ar"/>
          <w14:ligatures w14:val="standardContextual"/>
        </w:rPr>
        <w:t xml:space="preserve">ebugaran </w:t>
      </w:r>
      <w:r>
        <w:rPr>
          <w:rFonts w:hint="eastAsia" w:ascii="Aptos" w:hAnsi="Aptos" w:eastAsia="Aptos" w:cs="Aptos"/>
          <w:i w:val="0"/>
          <w:iCs w:val="0"/>
          <w:color w:val="auto"/>
          <w:kern w:val="0"/>
          <w:sz w:val="24"/>
          <w:szCs w:val="24"/>
          <w:lang w:val="en-US" w:eastAsia="zh-CN" w:bidi="ar"/>
          <w14:ligatures w14:val="standardContextual"/>
        </w:rPr>
        <w:t>S</w:t>
      </w:r>
      <w:r>
        <w:rPr>
          <w:rFonts w:hint="default" w:ascii="Aptos" w:hAnsi="Aptos" w:eastAsia="Aptos" w:cs="Aptos"/>
          <w:i w:val="0"/>
          <w:iCs w:val="0"/>
          <w:color w:val="auto"/>
          <w:kern w:val="0"/>
          <w:sz w:val="24"/>
          <w:szCs w:val="24"/>
          <w:lang w:val="en-US" w:eastAsia="zh-CN" w:bidi="ar"/>
          <w14:ligatures w14:val="standardContextual"/>
        </w:rPr>
        <w:t xml:space="preserve">iswa </w:t>
      </w:r>
      <w:r>
        <w:rPr>
          <w:rFonts w:hint="eastAsia" w:ascii="Aptos" w:hAnsi="Aptos" w:eastAsia="Aptos" w:cs="Aptos"/>
          <w:i w:val="0"/>
          <w:iCs w:val="0"/>
          <w:color w:val="auto"/>
          <w:kern w:val="0"/>
          <w:sz w:val="24"/>
          <w:szCs w:val="24"/>
          <w:lang w:val="en-US" w:eastAsia="zh-CN" w:bidi="ar"/>
          <w14:ligatures w14:val="standardContextual"/>
        </w:rPr>
        <w:t>I</w:t>
      </w:r>
      <w:r>
        <w:rPr>
          <w:rFonts w:hint="default" w:ascii="Aptos" w:hAnsi="Aptos" w:eastAsia="Aptos" w:cs="Aptos"/>
          <w:i w:val="0"/>
          <w:iCs w:val="0"/>
          <w:color w:val="auto"/>
          <w:kern w:val="0"/>
          <w:sz w:val="24"/>
          <w:szCs w:val="24"/>
          <w:lang w:val="en-US" w:eastAsia="zh-CN" w:bidi="ar"/>
          <w14:ligatures w14:val="standardContextual"/>
        </w:rPr>
        <w:t>ndonesia atau TKSI</w:t>
      </w:r>
      <w:r>
        <w:rPr>
          <w:rFonts w:hint="eastAsia" w:ascii="Aptos" w:hAnsi="Aptos" w:eastAsia="Aptos" w:cs="Aptos"/>
          <w:i w:val="0"/>
          <w:iCs w:val="0"/>
          <w:color w:val="auto"/>
          <w:kern w:val="0"/>
          <w:sz w:val="24"/>
          <w:szCs w:val="24"/>
          <w:lang w:val="en-US" w:eastAsia="zh-CN" w:bidi="ar"/>
          <w14:ligatures w14:val="standardContextual"/>
        </w:rPr>
        <w:t xml:space="preserve"> dilaksanakan oleh guru PJOK dalam pembelajaran. Selain itu, TKSI juga dilaksanakan dalam pembelajaran Projek Penguatan Profil Pelajar Pancasila (P5) dengan tema Bangunlah Jiwa dan Raganya.</w:t>
      </w:r>
      <w:r>
        <w:rPr>
          <w:rFonts w:hint="default" w:ascii="Aptos" w:hAnsi="Aptos" w:eastAsia="Aptos" w:cs="Aptos"/>
          <w:i w:val="0"/>
          <w:iCs w:val="0"/>
          <w:color w:val="auto"/>
          <w:kern w:val="0"/>
          <w:sz w:val="24"/>
          <w:szCs w:val="24"/>
          <w:lang w:val="en-US" w:eastAsia="zh-CN" w:bidi="ar"/>
          <w14:ligatures w14:val="standardContextual"/>
        </w:rPr>
        <w:t xml:space="preserve"> Tes dilaksanakan demi mendorong siswa agar dapat memiliki fisik yang kuat.</w:t>
      </w:r>
    </w:p>
    <w:p>
      <w:pPr>
        <w:jc w:val="both"/>
        <w:rPr>
          <w:rFonts w:hint="default" w:ascii="Aptos" w:hAnsi="Aptos" w:cs="Open Sans"/>
          <w:color w:val="000000"/>
          <w:sz w:val="24"/>
          <w:szCs w:val="24"/>
          <w:shd w:val="clear" w:color="auto" w:fill="FFFFFF"/>
          <w:lang w:val="en-US"/>
        </w:rPr>
      </w:pPr>
    </w:p>
    <w:p>
      <w:pPr>
        <w:jc w:val="center"/>
        <w:rPr>
          <w:rFonts w:hint="default" w:ascii="Aptos" w:hAnsi="Aptos" w:cs="Open Sans"/>
          <w:b w:val="0"/>
          <w:bCs w:val="0"/>
          <w:color w:val="000000"/>
          <w:sz w:val="24"/>
          <w:szCs w:val="24"/>
          <w:shd w:val="clear" w:color="auto" w:fill="FFFFFF"/>
          <w:lang w:val="en-US"/>
        </w:rPr>
      </w:pPr>
      <w:r>
        <w:rPr>
          <w:rFonts w:hint="default" w:ascii="Aptos" w:hAnsi="Aptos" w:cs="Open Sans"/>
          <w:b/>
          <w:bCs/>
          <w:color w:val="000000"/>
          <w:sz w:val="24"/>
          <w:szCs w:val="24"/>
          <w:shd w:val="clear" w:color="auto" w:fill="FFFFFF"/>
          <w:lang w:val="en-US"/>
        </w:rPr>
        <w:t>Jalan Kaki Sehat</w:t>
      </w:r>
    </w:p>
    <w:p>
      <w:pPr>
        <w:jc w:val="both"/>
        <w:rPr>
          <w:rFonts w:hint="default" w:ascii="Aptos" w:hAnsi="Aptos"/>
          <w:color w:val="000000"/>
          <w:sz w:val="24"/>
          <w:szCs w:val="24"/>
          <w:shd w:val="clear" w:color="auto" w:fill="FFFFFF"/>
          <w:lang w:val="en-US"/>
        </w:rPr>
      </w:pPr>
      <w:r>
        <w:rPr>
          <w:rFonts w:hint="default" w:ascii="Aptos" w:hAnsi="Aptos" w:cs="Open Sans"/>
          <w:color w:val="000000"/>
          <w:sz w:val="24"/>
          <w:szCs w:val="24"/>
          <w:shd w:val="clear" w:color="auto" w:fill="FFFFFF"/>
          <w:lang w:val="en-US"/>
        </w:rPr>
        <w:drawing>
          <wp:anchor distT="0" distB="0" distL="114300" distR="114300" simplePos="0" relativeHeight="251661312" behindDoc="0" locked="0" layoutInCell="1" allowOverlap="1">
            <wp:simplePos x="0" y="0"/>
            <wp:positionH relativeFrom="column">
              <wp:posOffset>0</wp:posOffset>
            </wp:positionH>
            <wp:positionV relativeFrom="paragraph">
              <wp:posOffset>34290</wp:posOffset>
            </wp:positionV>
            <wp:extent cx="3616325" cy="3616325"/>
            <wp:effectExtent l="0" t="0" r="15875" b="15875"/>
            <wp:wrapSquare wrapText="bothSides"/>
            <wp:docPr id="7" name="Picture 7" descr="Sekolah Seh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ekolah Sehat (1)"/>
                    <pic:cNvPicPr>
                      <a:picLocks noChangeAspect="1"/>
                    </pic:cNvPicPr>
                  </pic:nvPicPr>
                  <pic:blipFill>
                    <a:blip r:embed="rId10"/>
                    <a:stretch>
                      <a:fillRect/>
                    </a:stretch>
                  </pic:blipFill>
                  <pic:spPr>
                    <a:xfrm>
                      <a:off x="0" y="0"/>
                      <a:ext cx="3616325" cy="3616325"/>
                    </a:xfrm>
                    <a:prstGeom prst="rect">
                      <a:avLst/>
                    </a:prstGeom>
                  </pic:spPr>
                </pic:pic>
              </a:graphicData>
            </a:graphic>
          </wp:anchor>
        </w:drawing>
      </w:r>
      <w:r>
        <w:rPr>
          <w:rFonts w:hint="default" w:ascii="Aptos" w:hAnsi="Aptos"/>
          <w:color w:val="000000"/>
          <w:sz w:val="24"/>
          <w:szCs w:val="24"/>
          <w:shd w:val="clear" w:color="auto" w:fill="FFFFFF"/>
          <w:lang w:val="en-US"/>
        </w:rPr>
        <w:t xml:space="preserve">Salah satu program pembiasaan berjalan kaki bagi peserta didik, dengan bentuk kegiatan pelaksanaan kampanye dengan berjalan kaki pada event tertentu. </w:t>
      </w:r>
    </w:p>
    <w:p>
      <w:pPr>
        <w:jc w:val="both"/>
        <w:rPr>
          <w:rFonts w:ascii="Aptos" w:hAnsi="Aptos" w:cs="Open Sans"/>
          <w:color w:val="000000"/>
          <w:sz w:val="21"/>
          <w:szCs w:val="21"/>
          <w:shd w:val="clear" w:color="auto" w:fill="FFFFFF"/>
        </w:rPr>
      </w:pPr>
      <w:r>
        <w:rPr>
          <w:rFonts w:hint="default" w:ascii="Aptos" w:hAnsi="Aptos"/>
          <w:color w:val="000000"/>
          <w:sz w:val="24"/>
          <w:szCs w:val="24"/>
          <w:shd w:val="clear" w:color="auto" w:fill="FFFFFF"/>
          <w:lang w:val="en-US"/>
        </w:rPr>
        <w:t>Selain itu, juga diprogramkan berjalan kaki sejauh 500m dari titik tertentu menuju ke lingkungan sekolah yang dilaksanakan  setiap 2 pekan sekali di hari jumat.</w:t>
      </w:r>
    </w:p>
    <w:p>
      <w:pPr>
        <w:rPr>
          <w:rFonts w:ascii="Aptos" w:hAnsi="Aptos" w:cs="Open Sans"/>
          <w:color w:val="000000"/>
          <w:sz w:val="21"/>
          <w:szCs w:val="21"/>
          <w:shd w:val="clear" w:color="auto" w:fill="FFFFFF"/>
        </w:rPr>
      </w:pPr>
    </w:p>
    <w:p>
      <w:pPr>
        <w:rPr>
          <w:rFonts w:hint="default" w:ascii="Aptos" w:hAnsi="Aptos" w:cs="Open Sans"/>
          <w:b/>
          <w:bCs/>
          <w:color w:val="000000"/>
          <w:sz w:val="24"/>
          <w:szCs w:val="24"/>
          <w:shd w:val="clear" w:color="auto" w:fill="FFFFFF"/>
          <w:lang w:val="en-US"/>
        </w:rPr>
      </w:pPr>
      <w:r>
        <w:rPr>
          <w:rFonts w:hint="default" w:ascii="Aptos" w:hAnsi="Aptos" w:cs="Open Sans"/>
          <w:b/>
          <w:bCs/>
          <w:color w:val="000000"/>
          <w:sz w:val="24"/>
          <w:szCs w:val="24"/>
          <w:shd w:val="clear" w:color="auto" w:fill="FFFFFF"/>
          <w:lang w:val="en-US"/>
        </w:rPr>
        <w:br w:type="page"/>
      </w:r>
    </w:p>
    <w:p>
      <w:pPr>
        <w:jc w:val="center"/>
        <w:rPr>
          <w:rFonts w:hint="default" w:ascii="Aptos" w:hAnsi="Aptos"/>
          <w:sz w:val="36"/>
          <w:szCs w:val="36"/>
          <w:lang w:val="en-US"/>
        </w:rPr>
      </w:pPr>
      <w:r>
        <w:rPr>
          <w:rFonts w:hint="default" w:ascii="Aptos" w:hAnsi="Aptos" w:cs="Open Sans"/>
          <w:b/>
          <w:bCs/>
          <w:color w:val="000000"/>
          <w:sz w:val="24"/>
          <w:szCs w:val="24"/>
          <w:shd w:val="clear" w:color="auto" w:fill="FFFFFF"/>
          <w:lang w:val="en-US"/>
        </w:rPr>
        <w:t>Regang Rekat</w:t>
      </w:r>
    </w:p>
    <w:p>
      <w:pPr>
        <w:jc w:val="both"/>
        <w:rPr>
          <w:rFonts w:ascii="Aptos" w:hAnsi="Aptos" w:cs="Open Sans"/>
          <w:color w:val="000000"/>
          <w:sz w:val="21"/>
          <w:szCs w:val="21"/>
          <w:shd w:val="clear" w:color="auto" w:fill="FFFFFF"/>
        </w:rPr>
      </w:pPr>
      <w:r>
        <w:rPr>
          <w:rFonts w:hint="default" w:ascii="Aptos" w:hAnsi="Aptos"/>
          <w:color w:val="000000"/>
          <w:sz w:val="21"/>
          <w:szCs w:val="21"/>
          <w:shd w:val="clear" w:color="auto" w:fill="FFFFFF"/>
          <w:lang w:val="en-US"/>
        </w:rPr>
        <w:drawing>
          <wp:anchor distT="0" distB="0" distL="114300" distR="114300" simplePos="0" relativeHeight="251662336" behindDoc="0" locked="0" layoutInCell="1" allowOverlap="1">
            <wp:simplePos x="0" y="0"/>
            <wp:positionH relativeFrom="column">
              <wp:posOffset>0</wp:posOffset>
            </wp:positionH>
            <wp:positionV relativeFrom="paragraph">
              <wp:posOffset>19685</wp:posOffset>
            </wp:positionV>
            <wp:extent cx="3996055" cy="3996055"/>
            <wp:effectExtent l="0" t="0" r="17145" b="17145"/>
            <wp:wrapSquare wrapText="bothSides"/>
            <wp:docPr id="8" name="Picture 8" descr="Sekolah Seh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ekolah Sehat (2)"/>
                    <pic:cNvPicPr>
                      <a:picLocks noChangeAspect="1"/>
                    </pic:cNvPicPr>
                  </pic:nvPicPr>
                  <pic:blipFill>
                    <a:blip r:embed="rId11"/>
                    <a:stretch>
                      <a:fillRect/>
                    </a:stretch>
                  </pic:blipFill>
                  <pic:spPr>
                    <a:xfrm>
                      <a:off x="0" y="0"/>
                      <a:ext cx="3996055" cy="3996055"/>
                    </a:xfrm>
                    <a:prstGeom prst="rect">
                      <a:avLst/>
                    </a:prstGeom>
                  </pic:spPr>
                </pic:pic>
              </a:graphicData>
            </a:graphic>
          </wp:anchor>
        </w:drawing>
      </w:r>
      <w:r>
        <w:rPr>
          <w:rFonts w:hint="default" w:ascii="Aptos" w:hAnsi="Aptos"/>
          <w:color w:val="000000"/>
          <w:sz w:val="21"/>
          <w:szCs w:val="21"/>
          <w:shd w:val="clear" w:color="auto" w:fill="FFFFFF"/>
        </w:rPr>
        <w:t>Regang Rekat merupakan salah satu kegiatan berupa peregangan atau ice breaking setiap jam pergantian pelajaran yang juga bertujuan merekatkan hubungan antar peserta didik. Kegiatan ini bertujuan membiasakan peserta didik untuk tetap melenturkan persendian dan otot agar tidak kaku karena duduk berjam-jam.</w:t>
      </w:r>
    </w:p>
    <w:p>
      <w:pPr>
        <w:rPr>
          <w:rFonts w:ascii="Aptos" w:hAnsi="Aptos" w:cs="Open Sans"/>
          <w:color w:val="000000"/>
          <w:sz w:val="21"/>
          <w:szCs w:val="21"/>
          <w:shd w:val="clear" w:color="auto" w:fill="FFFFFF"/>
        </w:rPr>
      </w:pPr>
    </w:p>
    <w:p>
      <w:pPr>
        <w:rPr>
          <w:rFonts w:ascii="Aptos" w:hAnsi="Aptos"/>
          <w:sz w:val="28"/>
          <w:szCs w:val="28"/>
        </w:rPr>
      </w:pPr>
    </w:p>
    <w:p>
      <w:pPr>
        <w:jc w:val="center"/>
        <w:rPr>
          <w:rFonts w:hint="default" w:ascii="Aptos" w:hAnsi="Aptos" w:cs="Open Sans"/>
          <w:b/>
          <w:bCs/>
          <w:color w:val="000000"/>
          <w:sz w:val="24"/>
          <w:szCs w:val="24"/>
          <w:shd w:val="clear" w:color="auto" w:fill="FFFFFF"/>
          <w:lang w:val="en-US"/>
        </w:rPr>
      </w:pPr>
      <w:r>
        <w:rPr>
          <w:rFonts w:hint="default" w:ascii="Aptos" w:hAnsi="Aptos" w:cs="Open Sans"/>
          <w:b/>
          <w:bCs/>
          <w:color w:val="000000"/>
          <w:sz w:val="24"/>
          <w:szCs w:val="24"/>
          <w:shd w:val="clear" w:color="auto" w:fill="FFFFFF"/>
          <w:lang w:val="en-US"/>
        </w:rPr>
        <w:t xml:space="preserve">Pendampingan Sekolah Sehat </w:t>
      </w:r>
    </w:p>
    <w:p>
      <w:pPr>
        <w:jc w:val="center"/>
        <w:rPr>
          <w:rFonts w:hint="default" w:ascii="Aptos" w:hAnsi="Aptos" w:cs="Open Sans"/>
          <w:b/>
          <w:bCs/>
          <w:color w:val="000000"/>
          <w:sz w:val="24"/>
          <w:szCs w:val="24"/>
          <w:shd w:val="clear" w:color="auto" w:fill="FFFFFF"/>
          <w:lang w:val="en-US"/>
        </w:rPr>
      </w:pPr>
      <w:r>
        <w:rPr>
          <w:rFonts w:hint="default" w:ascii="Aptos" w:hAnsi="Aptos" w:cs="Open Sans"/>
          <w:b/>
          <w:bCs/>
          <w:color w:val="000000"/>
          <w:sz w:val="24"/>
          <w:szCs w:val="24"/>
          <w:shd w:val="clear" w:color="auto" w:fill="FFFFFF"/>
          <w:lang w:val="en-US"/>
        </w:rPr>
        <w:t>oleh BPMB, Pengawas Sekolah, dan Kasatlak Sawah Besar</w:t>
      </w:r>
    </w:p>
    <w:p>
      <w:pPr>
        <w:jc w:val="center"/>
        <w:rPr>
          <w:rFonts w:hint="default" w:ascii="Aptos" w:hAnsi="Aptos"/>
          <w:sz w:val="28"/>
          <w:szCs w:val="28"/>
          <w:lang w:val="en-US"/>
        </w:rPr>
      </w:pPr>
      <w:r>
        <w:rPr>
          <w:rFonts w:hint="default" w:ascii="Aptos" w:hAnsi="Aptos"/>
          <w:sz w:val="28"/>
          <w:szCs w:val="28"/>
          <w:lang w:val="en-US"/>
        </w:rPr>
        <w:drawing>
          <wp:inline distT="0" distB="0" distL="114300" distR="114300">
            <wp:extent cx="2500630" cy="2500630"/>
            <wp:effectExtent l="0" t="0" r="13970" b="13970"/>
            <wp:docPr id="9" name="Picture 9" descr="WhatsApp Image 2023-10-06 at 14.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WhatsApp Image 2023-10-06 at 14.33.42"/>
                    <pic:cNvPicPr>
                      <a:picLocks noChangeAspect="1"/>
                    </pic:cNvPicPr>
                  </pic:nvPicPr>
                  <pic:blipFill>
                    <a:blip r:embed="rId12"/>
                    <a:stretch>
                      <a:fillRect/>
                    </a:stretch>
                  </pic:blipFill>
                  <pic:spPr>
                    <a:xfrm>
                      <a:off x="0" y="0"/>
                      <a:ext cx="2500630" cy="2500630"/>
                    </a:xfrm>
                    <a:prstGeom prst="rect">
                      <a:avLst/>
                    </a:prstGeom>
                  </pic:spPr>
                </pic:pic>
              </a:graphicData>
            </a:graphic>
          </wp:inline>
        </w:drawing>
      </w:r>
      <w:r>
        <w:rPr>
          <w:rFonts w:hint="default" w:ascii="Aptos" w:hAnsi="Aptos"/>
          <w:sz w:val="28"/>
          <w:szCs w:val="28"/>
          <w:lang w:val="en-US"/>
        </w:rPr>
        <w:drawing>
          <wp:inline distT="0" distB="0" distL="114300" distR="114300">
            <wp:extent cx="2503170" cy="2503170"/>
            <wp:effectExtent l="0" t="0" r="11430" b="11430"/>
            <wp:docPr id="11" name="Picture 11" descr="WhatsApp Image 2023-09-18 at 14.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3-09-18 at 14.58.49"/>
                    <pic:cNvPicPr>
                      <a:picLocks noChangeAspect="1"/>
                    </pic:cNvPicPr>
                  </pic:nvPicPr>
                  <pic:blipFill>
                    <a:blip r:embed="rId13"/>
                    <a:stretch>
                      <a:fillRect/>
                    </a:stretch>
                  </pic:blipFill>
                  <pic:spPr>
                    <a:xfrm>
                      <a:off x="0" y="0"/>
                      <a:ext cx="2503170" cy="2503170"/>
                    </a:xfrm>
                    <a:prstGeom prst="rect">
                      <a:avLst/>
                    </a:prstGeom>
                  </pic:spPr>
                </pic:pic>
              </a:graphicData>
            </a:graphic>
          </wp:inline>
        </w:drawing>
      </w:r>
    </w:p>
    <w:p>
      <w:pPr>
        <w:jc w:val="center"/>
        <w:rPr>
          <w:rFonts w:hint="default" w:ascii="Aptos" w:hAnsi="Aptos"/>
          <w:sz w:val="28"/>
          <w:szCs w:val="28"/>
          <w:lang w:val="en-US"/>
        </w:rPr>
      </w:pPr>
      <w:r>
        <w:rPr>
          <w:rFonts w:hint="default" w:ascii="Aptos" w:hAnsi="Aptos"/>
          <w:sz w:val="28"/>
          <w:szCs w:val="28"/>
          <w:lang w:val="en-US"/>
        </w:rPr>
        <w:drawing>
          <wp:inline distT="0" distB="0" distL="114300" distR="114300">
            <wp:extent cx="2759710" cy="2759710"/>
            <wp:effectExtent l="0" t="0" r="8890" b="8890"/>
            <wp:docPr id="10" name="Picture 10" descr="WhatsApp Image 2023-09-18 at 14.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hatsApp Image 2023-09-18 at 14.33.09"/>
                    <pic:cNvPicPr>
                      <a:picLocks noChangeAspect="1"/>
                    </pic:cNvPicPr>
                  </pic:nvPicPr>
                  <pic:blipFill>
                    <a:blip r:embed="rId14"/>
                    <a:stretch>
                      <a:fillRect/>
                    </a:stretch>
                  </pic:blipFill>
                  <pic:spPr>
                    <a:xfrm>
                      <a:off x="0" y="0"/>
                      <a:ext cx="2759710" cy="2759710"/>
                    </a:xfrm>
                    <a:prstGeom prst="rect">
                      <a:avLst/>
                    </a:prstGeom>
                  </pic:spPr>
                </pic:pic>
              </a:graphicData>
            </a:graphic>
          </wp:inline>
        </w:drawing>
      </w:r>
    </w:p>
    <w:sectPr>
      <w:pgSz w:w="12240" w:h="2016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游明朝">
    <w:altName w:val="苹方-简"/>
    <w:panose1 w:val="00000000000000000000"/>
    <w:charset w:val="86"/>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Aptos">
    <w:altName w:val="苹方-简"/>
    <w:panose1 w:val="00000000000000000000"/>
    <w:charset w:val="00"/>
    <w:family w:val="swiss"/>
    <w:pitch w:val="default"/>
    <w:sig w:usb0="00000000" w:usb1="00000000" w:usb2="00000000" w:usb3="00000000" w:csb0="0000019F" w:csb1="00000000"/>
  </w:font>
  <w:font w:name="Open Sans">
    <w:altName w:val="苹方-简"/>
    <w:panose1 w:val="00000000000000000000"/>
    <w:charset w:val="00"/>
    <w:family w:val="swiss"/>
    <w:pitch w:val="default"/>
    <w:sig w:usb0="00000000" w:usb1="00000000" w:usb2="00000028" w:usb3="00000000" w:csb0="0000019F" w:csb1="00000000"/>
  </w:font>
  <w:font w:name="游明朝">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auto 52.3612px 1.11">
    <w:altName w:val="苹方-简"/>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B04"/>
    <w:rsid w:val="0063374C"/>
    <w:rsid w:val="007675CC"/>
    <w:rsid w:val="0097066A"/>
    <w:rsid w:val="00C51B04"/>
    <w:rsid w:val="00C54CF1"/>
    <w:rsid w:val="00F216B8"/>
    <w:rsid w:val="6CC60183"/>
    <w:rsid w:val="77F56B08"/>
    <w:rsid w:val="7BFE518A"/>
    <w:rsid w:val="C4FFBEDC"/>
    <w:rsid w:val="FFDF2D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kern w:val="2"/>
      <w:sz w:val="22"/>
      <w:szCs w:val="22"/>
      <w:lang w:val="en-US" w:eastAsia="ja-JP"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252</Words>
  <Characters>1438</Characters>
  <Lines>11</Lines>
  <Paragraphs>3</Paragraphs>
  <TotalTime>3</TotalTime>
  <ScaleCrop>false</ScaleCrop>
  <LinksUpToDate>false</LinksUpToDate>
  <CharactersWithSpaces>1687</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2023-10-08T18:07:00Z</dcterms:created>
  <dc:creator>Christian Jehoshaphat</dc:creator>
  <cp:lastModifiedBy>m.ismailwalid</cp:lastModifiedBy>
  <dcterms:modified xsi:type="dcterms:W3CDTF">2023-10-19T15:26:45Z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